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right="160"/>
        <w:jc w:val="center"/>
        <w:rPr>
          <w:rFonts w:ascii="黑体" w:hAnsi="黑体" w:eastAsia="黑体"/>
          <w:sz w:val="44"/>
          <w:szCs w:val="44"/>
        </w:rPr>
      </w:pPr>
      <w:r>
        <w:rPr>
          <w:rFonts w:hint="eastAsia" w:ascii="黑体" w:hAnsi="黑体" w:eastAsia="黑体"/>
          <w:sz w:val="44"/>
          <w:szCs w:val="44"/>
          <w:lang w:eastAsia="zh-CN"/>
        </w:rPr>
        <w:t>学院</w:t>
      </w:r>
      <w:r>
        <w:rPr>
          <w:rFonts w:hint="eastAsia" w:ascii="黑体" w:hAnsi="黑体" w:eastAsia="黑体"/>
          <w:sz w:val="44"/>
          <w:szCs w:val="44"/>
        </w:rPr>
        <w:t>2014—2015学年国家助学金公示名单</w:t>
      </w:r>
      <w:bookmarkStart w:id="0" w:name="_GoBack"/>
      <w:bookmarkEnd w:id="0"/>
    </w:p>
    <w:p>
      <w:pPr>
        <w:spacing w:line="360" w:lineRule="auto"/>
        <w:ind w:right="480"/>
        <w:jc w:val="left"/>
        <w:rPr>
          <w:sz w:val="28"/>
          <w:szCs w:val="28"/>
          <w:u w:val="single"/>
        </w:rPr>
      </w:pPr>
    </w:p>
    <w:p>
      <w:pPr>
        <w:spacing w:line="360" w:lineRule="auto"/>
        <w:ind w:left="840" w:right="480" w:hanging="840" w:hangingChars="300"/>
        <w:jc w:val="left"/>
        <w:rPr>
          <w:sz w:val="28"/>
          <w:szCs w:val="28"/>
        </w:rPr>
      </w:pPr>
      <w:r>
        <w:rPr>
          <w:rFonts w:hint="eastAsia"/>
          <w:sz w:val="28"/>
          <w:szCs w:val="28"/>
        </w:rPr>
        <w:t>一等：陈扬冰  文龙芳  李梦雅  申懿婷  李泊龙  罗雅倩   赵冉冉  陈新鹏  陈盼    王慧    李娟娟  晁婷婷</w:t>
      </w:r>
    </w:p>
    <w:p>
      <w:pPr>
        <w:spacing w:line="360" w:lineRule="auto"/>
        <w:ind w:left="840" w:right="480" w:hanging="840" w:hangingChars="300"/>
        <w:jc w:val="left"/>
        <w:rPr>
          <w:sz w:val="28"/>
          <w:szCs w:val="28"/>
        </w:rPr>
      </w:pPr>
      <w:r>
        <w:rPr>
          <w:rFonts w:hint="eastAsia"/>
          <w:sz w:val="28"/>
          <w:szCs w:val="28"/>
        </w:rPr>
        <w:t xml:space="preserve">      陈松松  南塘    刘璐    王润坤  胡海    郭建新</w:t>
      </w:r>
    </w:p>
    <w:p>
      <w:pPr>
        <w:spacing w:line="360" w:lineRule="auto"/>
        <w:ind w:left="840" w:right="480" w:hanging="840" w:hangingChars="300"/>
        <w:jc w:val="left"/>
        <w:rPr>
          <w:sz w:val="28"/>
          <w:szCs w:val="28"/>
        </w:rPr>
      </w:pPr>
      <w:r>
        <w:rPr>
          <w:rFonts w:hint="eastAsia"/>
          <w:sz w:val="28"/>
          <w:szCs w:val="28"/>
        </w:rPr>
        <w:t xml:space="preserve">      吴志强  姜琪    张珊    乔俊    陈明刚  刘胜龙</w:t>
      </w:r>
    </w:p>
    <w:p>
      <w:pPr>
        <w:spacing w:line="360" w:lineRule="auto"/>
        <w:ind w:left="840" w:right="480" w:hanging="840" w:hangingChars="300"/>
        <w:jc w:val="left"/>
        <w:rPr>
          <w:sz w:val="28"/>
          <w:szCs w:val="28"/>
        </w:rPr>
      </w:pPr>
      <w:r>
        <w:rPr>
          <w:rFonts w:hint="eastAsia"/>
          <w:sz w:val="28"/>
          <w:szCs w:val="28"/>
        </w:rPr>
        <w:t xml:space="preserve">二等：覃华孟  吴卓林  柴文明  王星辰  范佳乐  王鹏飞      </w:t>
      </w:r>
    </w:p>
    <w:p>
      <w:pPr>
        <w:spacing w:line="360" w:lineRule="auto"/>
        <w:ind w:left="840" w:right="480" w:hanging="840" w:hangingChars="300"/>
        <w:jc w:val="left"/>
        <w:rPr>
          <w:sz w:val="28"/>
          <w:szCs w:val="28"/>
        </w:rPr>
      </w:pPr>
      <w:r>
        <w:rPr>
          <w:rFonts w:hint="eastAsia"/>
          <w:sz w:val="28"/>
          <w:szCs w:val="28"/>
        </w:rPr>
        <w:t xml:space="preserve">      王亚森  刘佳玥  胡双龙  贾楠香  胡聪荣  李卫保   </w:t>
      </w:r>
    </w:p>
    <w:p>
      <w:pPr>
        <w:spacing w:line="360" w:lineRule="auto"/>
        <w:ind w:right="480" w:firstLine="840" w:firstLineChars="300"/>
        <w:jc w:val="left"/>
        <w:rPr>
          <w:sz w:val="28"/>
          <w:szCs w:val="28"/>
        </w:rPr>
      </w:pPr>
      <w:r>
        <w:rPr>
          <w:rFonts w:hint="eastAsia"/>
          <w:sz w:val="28"/>
          <w:szCs w:val="28"/>
        </w:rPr>
        <w:t xml:space="preserve">支元宏  彭瑶    秦筱    陈聪    陈学冬   程晓阳 </w:t>
      </w:r>
    </w:p>
    <w:p>
      <w:pPr>
        <w:spacing w:line="360" w:lineRule="auto"/>
        <w:ind w:right="480" w:firstLine="840" w:firstLineChars="300"/>
        <w:jc w:val="left"/>
        <w:rPr>
          <w:sz w:val="28"/>
          <w:szCs w:val="28"/>
        </w:rPr>
      </w:pPr>
      <w:r>
        <w:rPr>
          <w:rFonts w:hint="eastAsia"/>
          <w:sz w:val="28"/>
          <w:szCs w:val="28"/>
        </w:rPr>
        <w:t>程佳丰  赵钟恒  王标    苏晓鹏  王燕丽   赵健秋</w:t>
      </w:r>
    </w:p>
    <w:p>
      <w:pPr>
        <w:spacing w:line="360" w:lineRule="auto"/>
        <w:ind w:right="480" w:firstLine="840" w:firstLineChars="300"/>
        <w:jc w:val="left"/>
        <w:rPr>
          <w:sz w:val="28"/>
          <w:szCs w:val="28"/>
        </w:rPr>
      </w:pPr>
      <w:r>
        <w:rPr>
          <w:rFonts w:hint="eastAsia"/>
          <w:sz w:val="28"/>
          <w:szCs w:val="28"/>
        </w:rPr>
        <w:t>阎立    苏婷    纪璇    刘治宏  钟绒     韩美琪</w:t>
      </w:r>
    </w:p>
    <w:p>
      <w:pPr>
        <w:spacing w:line="360" w:lineRule="auto"/>
        <w:ind w:left="840" w:leftChars="400" w:right="480"/>
        <w:jc w:val="left"/>
        <w:rPr>
          <w:sz w:val="28"/>
          <w:szCs w:val="28"/>
        </w:rPr>
      </w:pPr>
      <w:r>
        <w:rPr>
          <w:rFonts w:hint="eastAsia"/>
          <w:sz w:val="28"/>
          <w:szCs w:val="28"/>
        </w:rPr>
        <w:t>张珍珍  王云飞  张静    刘天晴  秦维    田松柏   颜秉坦  谷恒琦  庞美齐  胡月晓  李玲玉  朱雪媛   张建娇  倪中贞  朱亮亮  吴义岭  张芳娟  王静静   杨攀    李莹    袁治普  赵畅    康博然  张丰     徐廷    刘佳明  宋俊飞  于欣欣  李金金  闫恺心   李美娟  张玲玲  姚娇    孙长栋  王莹飞  魏安庆   石琳    张佳    符琼</w:t>
      </w:r>
    </w:p>
    <w:p>
      <w:pPr>
        <w:spacing w:line="360" w:lineRule="auto"/>
        <w:ind w:right="480" w:firstLine="840" w:firstLineChars="300"/>
        <w:jc w:val="left"/>
        <w:rPr>
          <w:sz w:val="28"/>
          <w:szCs w:val="28"/>
        </w:rPr>
      </w:pPr>
    </w:p>
    <w:p>
      <w:pPr>
        <w:spacing w:line="360" w:lineRule="auto"/>
        <w:ind w:right="480" w:firstLine="840" w:firstLineChars="300"/>
        <w:jc w:val="right"/>
        <w:rPr>
          <w:sz w:val="28"/>
          <w:szCs w:val="28"/>
        </w:rPr>
      </w:pPr>
      <w:r>
        <w:rPr>
          <w:rFonts w:hint="eastAsia"/>
          <w:sz w:val="28"/>
          <w:szCs w:val="28"/>
        </w:rPr>
        <w:t>先进材料与纳米科技学院</w:t>
      </w:r>
    </w:p>
    <w:p>
      <w:pPr>
        <w:spacing w:line="360" w:lineRule="auto"/>
        <w:ind w:right="760" w:firstLine="840" w:firstLineChars="300"/>
        <w:jc w:val="right"/>
        <w:rPr>
          <w:sz w:val="28"/>
          <w:szCs w:val="28"/>
        </w:rPr>
      </w:pPr>
      <w:r>
        <w:rPr>
          <w:rFonts w:hint="eastAsia"/>
          <w:sz w:val="28"/>
          <w:szCs w:val="28"/>
        </w:rPr>
        <w:t>2014.9.19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jc w:val="left"/>
    </w:pPr>
    <w:rPr>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semiHidden/>
    <w:uiPriority w:val="99"/>
    <w:rPr>
      <w:sz w:val="18"/>
      <w:szCs w:val="18"/>
    </w:rPr>
  </w:style>
  <w:style w:type="character" w:customStyle="1" w:styleId="6">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Words>
  <Characters>495</Characters>
  <Lines>4</Lines>
  <Paragraphs>1</Paragraphs>
  <TotalTime>0</TotalTime>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2014-09-19T06:57:00Z</dcterms:created>
  <dc:creator>hp</dc:creator>
  <cp:lastModifiedBy>user</cp:lastModifiedBy>
  <cp:lastPrinted>2014-09-19T07:06:00Z</cp:lastPrinted>
  <dcterms:modified xsi:type="dcterms:W3CDTF">2014-09-19T10:08:54Z</dcterms:modified>
  <dc:title>学院2014—2015学年国家助学金公示名单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